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DB" w:rsidRDefault="004B6A94">
      <w:pPr>
        <w:rPr>
          <w:rFonts w:cstheme="minorHAnsi"/>
          <w:sz w:val="32"/>
        </w:rPr>
      </w:pPr>
      <w:r w:rsidRPr="004B6A94">
        <w:rPr>
          <w:rFonts w:cstheme="minorHAnsi"/>
          <w:sz w:val="32"/>
        </w:rPr>
        <w:t xml:space="preserve">     RE – Knowledge Organiser Creation</w:t>
      </w:r>
    </w:p>
    <w:p w:rsidR="004B6A94" w:rsidRDefault="004B6A94">
      <w:pPr>
        <w:rPr>
          <w:rFonts w:cstheme="minorHAnsi"/>
          <w:sz w:val="32"/>
        </w:rPr>
      </w:pPr>
    </w:p>
    <w:p w:rsidR="004B6A94" w:rsidRPr="004B6A94" w:rsidRDefault="004B6A94">
      <w:pPr>
        <w:rPr>
          <w:rFonts w:cstheme="minorHAnsi"/>
          <w:sz w:val="32"/>
        </w:rPr>
      </w:pPr>
      <w:bookmarkStart w:id="0" w:name="_GoBack"/>
      <w:r w:rsidRPr="004B6A94">
        <w:drawing>
          <wp:inline distT="0" distB="0" distL="0" distR="0" wp14:anchorId="17BFB0BB" wp14:editId="2FEBC309">
            <wp:extent cx="9825626" cy="5236234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1505" cy="524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6A94" w:rsidRPr="004B6A94" w:rsidRDefault="004B6A94">
      <w:pPr>
        <w:rPr>
          <w:rFonts w:cstheme="minorHAnsi"/>
          <w:sz w:val="32"/>
        </w:rPr>
      </w:pPr>
    </w:p>
    <w:sectPr w:rsidR="004B6A94" w:rsidRPr="004B6A94" w:rsidSect="004B6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94"/>
    <w:rsid w:val="004B6A94"/>
    <w:rsid w:val="009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0697"/>
  <w15:chartTrackingRefBased/>
  <w15:docId w15:val="{70F0654D-FC18-415F-B4B9-96F5F8B3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2023-09-14T10:43:00Z</dcterms:created>
  <dcterms:modified xsi:type="dcterms:W3CDTF">2023-09-14T10:45:00Z</dcterms:modified>
</cp:coreProperties>
</file>